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both"/>
        <w:outlineLvl w:val="0"/>
      </w:pPr>
      <w:r>
        <w:rPr>
          <w:sz w:val="24"/>
        </w:rPr>
      </w:r>
      <w:r/>
    </w:p>
    <w:p>
      <w:pPr>
        <w:pStyle w:val="618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ПОСТАНОВЛЕНИЕ</w:t>
      </w:r>
      <w:r/>
    </w:p>
    <w:p>
      <w:pPr>
        <w:pStyle w:val="618"/>
        <w:jc w:val="center"/>
      </w:pPr>
      <w:r>
        <w:rPr>
          <w:sz w:val="24"/>
        </w:rPr>
        <w:t xml:space="preserve">от 8 мая 2025 г. N 631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ОБ УТВЕРЖДЕНИИ ПРАВИЛ</w:t>
      </w:r>
      <w:r/>
    </w:p>
    <w:p>
      <w:pPr>
        <w:pStyle w:val="618"/>
        <w:jc w:val="center"/>
      </w:pPr>
      <w:r>
        <w:rPr>
          <w:sz w:val="24"/>
        </w:rPr>
        <w:t xml:space="preserve">ОКАЗАНИЯ МЕДИЦИНСКОЙ ПОМОЩИ ИНОСТРАННЫМ ГРАЖДАНАМ</w:t>
      </w:r>
      <w:r/>
    </w:p>
    <w:p>
      <w:pPr>
        <w:pStyle w:val="618"/>
        <w:jc w:val="center"/>
      </w:pPr>
      <w:r>
        <w:rPr>
          <w:sz w:val="24"/>
        </w:rPr>
        <w:t xml:space="preserve">НА ТЕРРИТОРИИ РОССИЙСКОЙ ФЕДЕРАЦИИ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color w:val="392c69"/>
                <w:sz w:val="24"/>
              </w:rPr>
              <w:t xml:space="preserve">примечание.</w:t>
            </w:r>
            <w:r/>
          </w:p>
          <w:p>
            <w:pPr>
              <w:pStyle w:val="616"/>
              <w:jc w:val="both"/>
            </w:pPr>
            <w:r>
              <w:rPr>
                <w:color w:val="392c69"/>
                <w:sz w:val="24"/>
              </w:rPr>
              <w:t xml:space="preserve">П. 1 </w:t>
            </w:r>
            <w:hyperlink w:tooltip="Пункт 1 настоящего постановления действует до 1 сентября 2031 г." w:anchor="P19" w:history="1">
              <w:r>
                <w:rPr>
                  <w:color w:val="0000ff"/>
                  <w:sz w:val="24"/>
                </w:rPr>
                <w:t xml:space="preserve">действует</w:t>
              </w:r>
            </w:hyperlink>
            <w:r>
              <w:rPr>
                <w:color w:val="392c69"/>
                <w:sz w:val="24"/>
              </w:rPr>
              <w:t xml:space="preserve"> до 01.09.2031.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16"/>
        <w:ind w:firstLine="540"/>
        <w:jc w:val="both"/>
        <w:spacing w:before="300"/>
      </w:pPr>
      <w:r/>
      <w:bookmarkStart w:id="13" w:name="P13"/>
      <w:r/>
      <w:bookmarkEnd w:id="13"/>
      <w:r>
        <w:rPr>
          <w:sz w:val="24"/>
        </w:rPr>
        <w:t xml:space="preserve">1. Утвердить прилагаемые </w:t>
      </w:r>
      <w:hyperlink w:tooltip="ПРАВИЛА" w:anchor="P34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оказания медицинской помощи иностранным гражданам на территории Российской Федерации.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6 марта 2013 г. N 186 "Об утверждении Правил оказания медицинской помощи иностранным гражданам на территории Российской Федерации" (Собрание законодательства Российской Федерации, 2013, N 10, ст. 1035);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25 ноября 2022 г. N 2144 "О внесении изменений в Правила оказания медицинской помощи иностранным гражданам на территории Российской Федерации" (Собрание законодательства Российской Федерации, 2022, N 48, ст. 8511).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 Медицинское освидетельствование иностранных граждан на территории Российской Федерации осуществляется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4. Настоящее постановление вступает в силу с 1 сентября 2025 г.</w:t>
      </w:r>
      <w:r/>
    </w:p>
    <w:p>
      <w:pPr>
        <w:pStyle w:val="616"/>
        <w:ind w:firstLine="540"/>
        <w:jc w:val="both"/>
        <w:spacing w:before="240"/>
      </w:pPr>
      <w:r/>
      <w:bookmarkStart w:id="19" w:name="P19"/>
      <w:r/>
      <w:bookmarkEnd w:id="19"/>
      <w:r/>
      <w:hyperlink w:tooltip="1. Утвердить прилагаемые Правила оказания медицинской помощи иностранным гражданам на территории Российской Федерации." w:anchor="P13" w:history="1">
        <w:r>
          <w:rPr>
            <w:color w:val="0000ff"/>
            <w:sz w:val="24"/>
          </w:rPr>
          <w:t xml:space="preserve">Пункт 1</w:t>
        </w:r>
      </w:hyperlink>
      <w:r>
        <w:rPr>
          <w:sz w:val="24"/>
        </w:rPr>
        <w:t xml:space="preserve"> настоящего постановления действует до 1 сентября 2031 г.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616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616"/>
        <w:jc w:val="right"/>
      </w:pPr>
      <w:r>
        <w:rPr>
          <w:sz w:val="24"/>
        </w:rPr>
        <w:t xml:space="preserve">М.МИШУСТИН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616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616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616"/>
        <w:jc w:val="right"/>
      </w:pPr>
      <w:r>
        <w:rPr>
          <w:sz w:val="24"/>
        </w:rPr>
        <w:t xml:space="preserve">от 8 мая 2025 г. N 631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8"/>
        <w:jc w:val="center"/>
      </w:pPr>
      <w:r/>
      <w:bookmarkStart w:id="34" w:name="P34"/>
      <w:r/>
      <w:bookmarkEnd w:id="34"/>
      <w:r>
        <w:rPr>
          <w:sz w:val="24"/>
        </w:rPr>
        <w:t xml:space="preserve">ПРАВИЛА</w:t>
      </w:r>
      <w:r/>
    </w:p>
    <w:p>
      <w:pPr>
        <w:pStyle w:val="618"/>
        <w:jc w:val="center"/>
      </w:pPr>
      <w:r>
        <w:rPr>
          <w:sz w:val="24"/>
        </w:rPr>
        <w:t xml:space="preserve">ОКАЗАНИЯ МЕДИЦИНСКОЙ ПОМОЩИ ИНОСТРАННЫМ ГРАЖДАНАМ</w:t>
      </w:r>
      <w:r/>
    </w:p>
    <w:p>
      <w:pPr>
        <w:pStyle w:val="618"/>
        <w:jc w:val="center"/>
      </w:pPr>
      <w:r>
        <w:rPr>
          <w:sz w:val="24"/>
        </w:rPr>
        <w:t xml:space="preserve">НА ТЕРРИТОРИИ РОССИЙСКОЙ ФЕДЕРАЦИИ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 Настоящие Правила определяют порядок оказания медицинской помощи иностранным гражданам на территории Российской Федерации.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 Медицинская помощь иностранным гражданам, постоянно или временно проживающим в Российской Федерации, а также временно пребывающим на территории Российской Федерации</w:t>
      </w:r>
      <w:r>
        <w:rPr>
          <w:sz w:val="24"/>
        </w:rPr>
        <w:t xml:space="preserve">, оказывается медицинскими и иными осуществляющими медицинскую деятельность организациями независимо от их организационно-правовой формы, а также индивидуальными предпринимателями, осуществляющими медицинскую деятельность (далее - медицинские организации).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 бесплатно.</w:t>
      </w:r>
      <w:r/>
    </w:p>
    <w:p>
      <w:pPr>
        <w:pStyle w:val="616"/>
        <w:ind w:firstLine="540"/>
        <w:jc w:val="both"/>
        <w:spacing w:before="240"/>
      </w:pPr>
      <w:r/>
      <w:bookmarkStart w:id="41" w:name="P41"/>
      <w:r/>
      <w:bookmarkEnd w:id="41"/>
      <w:r>
        <w:rPr>
          <w:sz w:val="24"/>
        </w:rPr>
        <w:t xml:space="preserve">4. Иностранные граждане, являющиеся застрахованными лицами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обязательном медицинском страховании в Российской Федерации",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</w:t>
      </w:r>
      <w:r/>
    </w:p>
    <w:p>
      <w:pPr>
        <w:pStyle w:val="616"/>
        <w:ind w:firstLine="540"/>
        <w:jc w:val="both"/>
        <w:spacing w:before="240"/>
      </w:pPr>
      <w:r/>
      <w:bookmarkStart w:id="42" w:name="P42"/>
      <w:r/>
      <w:bookmarkEnd w:id="42"/>
      <w:r>
        <w:rPr>
          <w:sz w:val="24"/>
        </w:rPr>
        <w:t xml:space="preserve">5. Иностранные граждане, указанные в </w:t>
      </w:r>
      <w:r>
        <w:rPr>
          <w:sz w:val="24"/>
        </w:rPr>
        <w:t xml:space="preserve">части 1.1 статьи 10</w:t>
      </w:r>
      <w:r>
        <w:rPr>
          <w:sz w:val="24"/>
        </w:rPr>
        <w:t xml:space="preserve"> Федерального</w:t>
      </w:r>
      <w:r>
        <w:rPr>
          <w:sz w:val="24"/>
        </w:rPr>
        <w:t xml:space="preserve"> закона "Об обязательном медицинском страховании в Российской Федерации",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</w:t>
      </w:r>
      <w:r>
        <w:rPr>
          <w:sz w:val="24"/>
        </w:rPr>
        <w:t xml:space="preserve">частью 1.1 статьи 16</w:t>
      </w:r>
      <w:r>
        <w:rPr>
          <w:sz w:val="24"/>
        </w:rPr>
        <w:t xml:space="preserve"> указанного Федерального закона.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</w:t>
      </w:r>
      <w:r/>
    </w:p>
    <w:p>
      <w:pPr>
        <w:pStyle w:val="616"/>
        <w:ind w:firstLine="540"/>
        <w:jc w:val="both"/>
        <w:spacing w:before="240"/>
      </w:pPr>
      <w:r/>
      <w:bookmarkStart w:id="44" w:name="P44"/>
      <w:r/>
      <w:bookmarkEnd w:id="44"/>
      <w:r>
        <w:rPr>
          <w:sz w:val="24"/>
        </w:rPr>
        <w:t xml:space="preserve">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 Медицинская помощь в неотложной форме (за исключением скорой, в том числе скорой специализированной, медицинской помощи, оказываемой медицинскими организациями, указанными в </w:t>
      </w:r>
      <w:hyperlink w:tooltip="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" w:anchor="P44" w:history="1">
        <w:r>
          <w:rPr>
            <w:color w:val="0000ff"/>
            <w:sz w:val="24"/>
          </w:rPr>
          <w:t xml:space="preserve">абзаце втором пункта 6</w:t>
        </w:r>
      </w:hyperlink>
      <w:r>
        <w:rPr>
          <w:sz w:val="24"/>
        </w:rPr>
        <w:t xml:space="preserve"> на</w:t>
      </w:r>
      <w:r>
        <w:rPr>
          <w:sz w:val="24"/>
        </w:rPr>
        <w:t xml:space="preserve">стоящих Правил)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</w:t>
      </w:r>
      <w:hyperlink w:tooltip="4. Иностранные граждане, являющиеся застрахованными лицами в соответствии с Федеральным законом &quot;Об обязательном медицинском страховании в Российской Федерации&quot;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" w:anchor="P41" w:history="1">
        <w:r>
          <w:rPr>
            <w:color w:val="0000ff"/>
            <w:sz w:val="24"/>
          </w:rPr>
          <w:t xml:space="preserve">пунктах 4</w:t>
        </w:r>
      </w:hyperlink>
      <w:r>
        <w:rPr>
          <w:sz w:val="24"/>
        </w:rPr>
        <w:t xml:space="preserve"> и </w:t>
      </w:r>
      <w:hyperlink w:tooltip="5. Иностранные граждане, указанные в части 1.1 статьи 10 Федерального закона &quot;Об обязательном медицинском страховании в Российской Федерации&quot;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частью 1.1 статьи 16 указанного Федерального закона." w:anchor="P42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 настоящих Правил, договорами в сфере обязательного медицинского страхования.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8. В случае если международным договором Российской Федерации установлен иной порядок оказания медицинской помощи иностранным гражданам, применяются правила международного договора.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631
"Об утверждении Правил оказания медицинской помощи иностранным гражданам на территории Российской Федерации"</dc:title>
  <cp:lastModifiedBy>kizilov_da</cp:lastModifiedBy>
  <cp:revision>1</cp:revision>
  <dcterms:created xsi:type="dcterms:W3CDTF">2025-09-04T12:59:55Z</dcterms:created>
  <dcterms:modified xsi:type="dcterms:W3CDTF">2025-09-04T13:00:39Z</dcterms:modified>
</cp:coreProperties>
</file>